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4" w14:textId="61012022" w:rsidR="00085EE3" w:rsidRDefault="00406EA8" w:rsidP="00F74502">
      <w:pPr>
        <w:numPr>
          <w:ilvl w:val="0"/>
          <w:numId w:val="7"/>
        </w:numPr>
        <w:pBdr>
          <w:top w:val="nil"/>
          <w:left w:val="nil"/>
          <w:bottom w:val="nil"/>
          <w:right w:val="nil"/>
          <w:between w:val="nil"/>
        </w:pBdr>
        <w:ind w:left="0" w:right="-375" w:hanging="426"/>
        <w:jc w:val="both"/>
        <w:rPr>
          <w:rFonts w:eastAsia="Calibri"/>
        </w:rPr>
      </w:pPr>
      <w:r w:rsidRPr="00AB6D47">
        <w:rPr>
          <w:rFonts w:eastAsia="Calibri"/>
        </w:rPr>
        <w:t>Manifiesto bajo protesta de decir verdad que no me encuentro en los supuestos señalado</w:t>
      </w:r>
      <w:r w:rsidR="003734B7">
        <w:rPr>
          <w:rFonts w:eastAsia="Calibri"/>
        </w:rPr>
        <w:t>s</w:t>
      </w:r>
      <w:r w:rsidR="001C6D72">
        <w:rPr>
          <w:rFonts w:eastAsia="Calibri"/>
        </w:rPr>
        <w:t xml:space="preserve"> </w:t>
      </w:r>
      <w:sdt>
        <w:sdtPr>
          <w:rPr>
            <w:rFonts w:eastAsia="Calibri"/>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CD6038">
            <w:rPr>
              <w:rFonts w:eastAsia="Calibri"/>
            </w:rPr>
            <w:t>en el artículo 42 de la Ley de Contrataciones Públicas para el Estado de Guanajuato.</w:t>
          </w:r>
        </w:sdtContent>
      </w:sdt>
    </w:p>
    <w:p w14:paraId="033AAE84" w14:textId="77777777" w:rsidR="00684FCC" w:rsidRPr="00684FCC" w:rsidRDefault="00684FCC" w:rsidP="00684FCC">
      <w:pPr>
        <w:pBdr>
          <w:top w:val="nil"/>
          <w:left w:val="nil"/>
          <w:bottom w:val="nil"/>
          <w:right w:val="nil"/>
          <w:between w:val="nil"/>
        </w:pBdr>
        <w:ind w:right="-375"/>
        <w:jc w:val="both"/>
        <w:rPr>
          <w:rFonts w:eastAsia="Calibri"/>
        </w:rPr>
      </w:pPr>
    </w:p>
    <w:p w14:paraId="00000006" w14:textId="1DB11A2B"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9C5755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D603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3E946DD3"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w:t>
      </w:r>
      <w:r w:rsidR="009052B1">
        <w:rPr>
          <w:rFonts w:ascii="Calibri" w:eastAsia="Calibri" w:hAnsi="Calibri" w:cs="Calibri"/>
          <w:color w:val="000000"/>
          <w:sz w:val="22"/>
          <w:szCs w:val="22"/>
        </w:rPr>
        <w:t xml:space="preserve">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4947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58AD3305" w14:textId="77777777" w:rsidR="004947B6" w:rsidRPr="004947B6" w:rsidRDefault="004947B6" w:rsidP="004947B6">
      <w:pPr>
        <w:pBdr>
          <w:top w:val="nil"/>
          <w:left w:val="nil"/>
          <w:bottom w:val="nil"/>
          <w:right w:val="nil"/>
          <w:between w:val="nil"/>
        </w:pBdr>
        <w:ind w:right="-375"/>
        <w:jc w:val="both"/>
        <w:rPr>
          <w:rFonts w:ascii="Calibri" w:eastAsia="Calibri" w:hAnsi="Calibri" w:cs="Calibri"/>
          <w:color w:val="000000"/>
          <w:sz w:val="22"/>
          <w:szCs w:val="22"/>
        </w:rPr>
      </w:pPr>
    </w:p>
    <w:p w14:paraId="2481A5D8" w14:textId="77777777" w:rsidR="004947B6" w:rsidRDefault="004947B6" w:rsidP="004947B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De</w:t>
      </w:r>
      <w:r>
        <w:rPr>
          <w:rFonts w:ascii="Calibri" w:eastAsia="Calibri" w:hAnsi="Calibri" w:cs="Calibri"/>
          <w:sz w:val="22"/>
          <w:szCs w:val="22"/>
        </w:rPr>
        <w:t xml:space="preserve"> conformidad con el artículo 52 Bis de Ley de Contrataciones Públicas para el Estado de Guanajuato, y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14:paraId="1CC41B86" w14:textId="77777777" w:rsidR="004947B6" w:rsidRDefault="004947B6" w:rsidP="004947B6">
      <w:pPr>
        <w:ind w:right="-375" w:hanging="2"/>
        <w:jc w:val="both"/>
        <w:rPr>
          <w:rFonts w:ascii="Calibri" w:eastAsia="Calibri" w:hAnsi="Calibri" w:cs="Calibri"/>
          <w:sz w:val="22"/>
          <w:szCs w:val="22"/>
        </w:rPr>
      </w:pPr>
    </w:p>
    <w:p w14:paraId="2A60A52B" w14:textId="77777777" w:rsidR="004947B6" w:rsidRDefault="004947B6" w:rsidP="004947B6">
      <w:pPr>
        <w:ind w:right="-375" w:hanging="2"/>
        <w:jc w:val="both"/>
        <w:rPr>
          <w:rFonts w:ascii="Calibri" w:eastAsia="Calibri" w:hAnsi="Calibri" w:cs="Calibri"/>
          <w:sz w:val="22"/>
          <w:szCs w:val="22"/>
        </w:rPr>
      </w:pPr>
      <w:r>
        <w:rPr>
          <w:rFonts w:ascii="Calibri" w:eastAsia="Calibri" w:hAnsi="Calibri" w:cs="Calibri"/>
          <w:sz w:val="22"/>
          <w:szCs w:val="22"/>
        </w:rPr>
        <w:t xml:space="preserve">Para efecto de lo anterior, acepto plenamente someterme a las disposiciones contenidas en los artículos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53A6DC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D603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099373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CD603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D603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68322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CD603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CD60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578758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CD603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51CC56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CD603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9DDAE5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CD6038">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4E3DCE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CD603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1569E7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CD603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684FCC" w:rsidRDefault="007538DA" w:rsidP="00F74502">
      <w:pPr>
        <w:rPr>
          <w:rFonts w:ascii="Calibri" w:eastAsia="Calibri" w:hAnsi="Calibri" w:cs="Calibri"/>
          <w:sz w:val="22"/>
          <w:szCs w:val="22"/>
        </w:rPr>
      </w:pPr>
    </w:p>
    <w:p w14:paraId="6A9803C3" w14:textId="1CB26BDE" w:rsidR="005B07AD" w:rsidRPr="00684FC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84FCC">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CD6038" w:rsidRPr="00684FCC">
            <w:rPr>
              <w:rFonts w:ascii="Calibri" w:eastAsia="Calibri" w:hAnsi="Calibri" w:cs="Calibri"/>
              <w:sz w:val="22"/>
              <w:szCs w:val="22"/>
            </w:rPr>
            <w:t>bienes</w:t>
          </w:r>
        </w:sdtContent>
      </w:sdt>
      <w:r w:rsidRPr="00684FCC">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CD6038" w:rsidRPr="00684FCC">
            <w:rPr>
              <w:rFonts w:ascii="Calibri" w:eastAsia="Calibri" w:hAnsi="Calibri" w:cs="Calibri"/>
              <w:sz w:val="22"/>
              <w:szCs w:val="22"/>
            </w:rPr>
            <w:t>invitación</w:t>
          </w:r>
        </w:sdtContent>
      </w:sdt>
      <w:r w:rsidRPr="00684FCC">
        <w:rPr>
          <w:rFonts w:ascii="Calibri" w:eastAsia="Calibri" w:hAnsi="Calibri" w:cs="Calibri"/>
          <w:sz w:val="22"/>
          <w:szCs w:val="22"/>
        </w:rPr>
        <w:t>, su instalación y puesta en marcha</w:t>
      </w:r>
      <w:r w:rsidR="00684FCC">
        <w:rPr>
          <w:rFonts w:ascii="Calibri" w:eastAsia="Calibri" w:hAnsi="Calibri" w:cs="Calibri"/>
          <w:sz w:val="22"/>
          <w:szCs w:val="22"/>
        </w:rPr>
        <w:t>,</w:t>
      </w:r>
      <w:r w:rsidRPr="00684FCC">
        <w:rPr>
          <w:rFonts w:ascii="Calibri" w:eastAsia="Calibri" w:hAnsi="Calibri" w:cs="Calibri"/>
          <w:sz w:val="22"/>
          <w:szCs w:val="22"/>
        </w:rPr>
        <w:t xml:space="preserve"> en los casos en que se solicita, dentro de la República Mexicana y de acuerdo a lo establecido en</w:t>
      </w:r>
      <w:r w:rsidR="00684FCC" w:rsidRPr="00684FCC">
        <w:rPr>
          <w:rFonts w:ascii="Calibri" w:eastAsia="Calibri" w:hAnsi="Calibri" w:cs="Calibri"/>
          <w:sz w:val="22"/>
          <w:szCs w:val="22"/>
        </w:rPr>
        <w:t xml:space="preserve"> </w:t>
      </w:r>
      <w:r w:rsidRPr="00684FCC">
        <w:rPr>
          <w:rFonts w:ascii="Calibri" w:eastAsia="Calibri" w:hAnsi="Calibri" w:cs="Calibri"/>
          <w:sz w:val="22"/>
          <w:szCs w:val="22"/>
        </w:rPr>
        <w:t xml:space="preserve">las Bases y </w:t>
      </w:r>
      <w:r w:rsidR="004B110A" w:rsidRPr="00684FCC">
        <w:rPr>
          <w:rFonts w:ascii="Calibri" w:eastAsia="Calibri" w:hAnsi="Calibri" w:cs="Calibri"/>
          <w:sz w:val="22"/>
          <w:szCs w:val="22"/>
        </w:rPr>
        <w:t xml:space="preserve">sus </w:t>
      </w:r>
      <w:r w:rsidRPr="00684FCC">
        <w:rPr>
          <w:rFonts w:ascii="Calibri" w:eastAsia="Calibri" w:hAnsi="Calibri" w:cs="Calibri"/>
          <w:sz w:val="22"/>
          <w:szCs w:val="22"/>
        </w:rPr>
        <w:t>Anexos</w:t>
      </w:r>
      <w:r w:rsidR="004B110A" w:rsidRPr="00684FCC">
        <w:rPr>
          <w:rFonts w:ascii="Calibri" w:eastAsia="Calibri" w:hAnsi="Calibri" w:cs="Calibri"/>
          <w:sz w:val="22"/>
          <w:szCs w:val="22"/>
        </w:rPr>
        <w:t xml:space="preserve"> respectivos</w:t>
      </w:r>
      <w:r w:rsidRPr="00684FCC">
        <w:rPr>
          <w:rFonts w:ascii="Calibri" w:eastAsia="Calibri" w:hAnsi="Calibri" w:cs="Calibri"/>
          <w:sz w:val="22"/>
          <w:szCs w:val="22"/>
        </w:rPr>
        <w:t xml:space="preserve">. </w:t>
      </w:r>
    </w:p>
    <w:p w14:paraId="1081A5F2" w14:textId="77777777" w:rsidR="008149B5" w:rsidRPr="00684FCC" w:rsidRDefault="008149B5" w:rsidP="00F74502">
      <w:pPr>
        <w:rPr>
          <w:rFonts w:ascii="Calibri" w:eastAsia="Calibri" w:hAnsi="Calibri" w:cs="Calibri"/>
          <w:sz w:val="22"/>
          <w:szCs w:val="22"/>
        </w:rPr>
      </w:pPr>
    </w:p>
    <w:p w14:paraId="6EA464F0" w14:textId="03E0F39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CD603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CD603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D603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lastRenderedPageBreak/>
        <w:t>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6E3968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CD603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9052B1">
        <w:rPr>
          <w:rFonts w:ascii="Calibri" w:eastAsia="Calibri" w:hAnsi="Calibri" w:cs="Calibri"/>
          <w:b/>
          <w:sz w:val="22"/>
          <w:szCs w:val="22"/>
        </w:rPr>
        <w:t>2</w:t>
      </w:r>
      <w:r w:rsidRPr="00AB6D47">
        <w:rPr>
          <w:rFonts w:ascii="Calibri" w:eastAsia="Calibri" w:hAnsi="Calibri" w:cs="Calibri"/>
          <w:b/>
          <w:sz w:val="22"/>
          <w:szCs w:val="22"/>
        </w:rPr>
        <w:t xml:space="preserve"> (</w:t>
      </w:r>
      <w:r w:rsidR="009052B1">
        <w:rPr>
          <w:rFonts w:ascii="Calibri" w:eastAsia="Calibri" w:hAnsi="Calibri" w:cs="Calibri"/>
          <w:b/>
          <w:sz w:val="22"/>
          <w:szCs w:val="22"/>
        </w:rPr>
        <w:t>dos</w:t>
      </w:r>
      <w:r w:rsidRPr="00AB6D47">
        <w:rPr>
          <w:rFonts w:ascii="Calibri" w:eastAsia="Calibri" w:hAnsi="Calibri" w:cs="Calibri"/>
          <w:b/>
          <w:sz w:val="22"/>
          <w:szCs w:val="22"/>
        </w:rPr>
        <w:t>)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89A24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CD603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55407B7F"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w:t>
      </w:r>
      <w:r w:rsidR="00CD6038">
        <w:rPr>
          <w:rFonts w:ascii="Calibri" w:eastAsia="Calibri" w:hAnsi="Calibri" w:cs="Calibri"/>
          <w:color w:val="000000"/>
          <w:sz w:val="22"/>
          <w:szCs w:val="22"/>
        </w:rPr>
        <w:t xml:space="preserve">el Anexo J </w:t>
      </w:r>
      <w:r w:rsidRPr="0015397B">
        <w:rPr>
          <w:rFonts w:ascii="Calibri" w:eastAsia="Calibri" w:hAnsi="Calibri" w:cs="Calibri"/>
          <w:color w:val="000000"/>
          <w:sz w:val="22"/>
          <w:szCs w:val="22"/>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CD603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los bienes ofertados son nuevos y en ningún </w:t>
      </w:r>
      <w:r w:rsidR="006D75FD" w:rsidRPr="00CD6038">
        <w:rPr>
          <w:rFonts w:ascii="Calibri" w:eastAsia="Calibri" w:hAnsi="Calibri" w:cs="Calibri"/>
          <w:color w:val="000000"/>
          <w:sz w:val="22"/>
          <w:szCs w:val="22"/>
        </w:rPr>
        <w:t>caso reconstruidos o reciclados.</w:t>
      </w:r>
    </w:p>
    <w:p w14:paraId="3829EDD6" w14:textId="77777777" w:rsidR="006E3E49" w:rsidRPr="00CD6038" w:rsidRDefault="006E3E49" w:rsidP="006E3E49">
      <w:pPr>
        <w:pStyle w:val="Prrafodelista"/>
        <w:rPr>
          <w:rFonts w:ascii="Calibri" w:eastAsia="Calibri" w:hAnsi="Calibri" w:cs="Calibri"/>
          <w:color w:val="000000"/>
          <w:sz w:val="22"/>
          <w:szCs w:val="22"/>
        </w:rPr>
      </w:pPr>
    </w:p>
    <w:p w14:paraId="199E01EC" w14:textId="28D28818" w:rsidR="00902BEF" w:rsidRPr="00CD603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w:t>
      </w:r>
      <w:r w:rsidR="006E3E49" w:rsidRPr="00CD6038">
        <w:rPr>
          <w:rFonts w:ascii="Calibri" w:eastAsia="Calibri" w:hAnsi="Calibri" w:cs="Calibri"/>
          <w:color w:val="000000"/>
          <w:sz w:val="22"/>
          <w:szCs w:val="22"/>
        </w:rPr>
        <w:t>,</w:t>
      </w:r>
      <w:r w:rsidRPr="00CD603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D603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D603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D6038"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44130B4B" w:rsidR="0076460C" w:rsidRPr="00CD6038"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D6038">
        <w:rPr>
          <w:rFonts w:ascii="Calibri" w:eastAsia="Calibri" w:hAnsi="Calibri" w:cs="Calibri"/>
          <w:color w:val="000000"/>
          <w:sz w:val="22"/>
          <w:szCs w:val="22"/>
        </w:rPr>
        <w:t xml:space="preserve">Manifiesto bajo protesta de decir verdad </w:t>
      </w:r>
      <w:proofErr w:type="gramStart"/>
      <w:r w:rsidRPr="00CD6038">
        <w:rPr>
          <w:rFonts w:ascii="Calibri" w:eastAsia="Calibri" w:hAnsi="Calibri" w:cs="Calibri"/>
          <w:color w:val="000000"/>
          <w:sz w:val="22"/>
          <w:szCs w:val="22"/>
        </w:rPr>
        <w:t>que</w:t>
      </w:r>
      <w:proofErr w:type="gramEnd"/>
      <w:r w:rsidRPr="00CD6038">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por lo que se procederá a </w:t>
      </w:r>
      <w:r w:rsidR="00421399" w:rsidRPr="00CD6038">
        <w:rPr>
          <w:rFonts w:ascii="Calibri" w:eastAsia="Calibri" w:hAnsi="Calibri" w:cs="Calibri"/>
          <w:color w:val="000000"/>
          <w:sz w:val="22"/>
          <w:szCs w:val="22"/>
        </w:rPr>
        <w:t>su</w:t>
      </w:r>
      <w:r w:rsidR="002B6AC2" w:rsidRPr="00CD6038">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 xml:space="preserve">destrucción, liberando al almacén de esta Dirección de la responsabilidad de su resguardo. </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246A" w14:textId="77777777" w:rsidR="00801921" w:rsidRDefault="00801921">
      <w:r>
        <w:separator/>
      </w:r>
    </w:p>
  </w:endnote>
  <w:endnote w:type="continuationSeparator" w:id="0">
    <w:p w14:paraId="2E4A91BA" w14:textId="77777777" w:rsidR="00801921" w:rsidRDefault="0080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239157"/>
      <w:docPartObj>
        <w:docPartGallery w:val="Page Numbers (Bottom of Page)"/>
        <w:docPartUnique/>
      </w:docPartObj>
    </w:sdtPr>
    <w:sdtContent>
      <w:p w14:paraId="396AF403" w14:textId="00E05B53" w:rsidR="004947B6" w:rsidRDefault="004947B6">
        <w:pPr>
          <w:pStyle w:val="Piedepgina"/>
          <w:jc w:val="right"/>
        </w:pPr>
        <w:r>
          <w:fldChar w:fldCharType="begin"/>
        </w:r>
        <w:r>
          <w:instrText>PAGE   \* MERGEFORMAT</w:instrText>
        </w:r>
        <w:r>
          <w:fldChar w:fldCharType="separate"/>
        </w:r>
        <w:r w:rsidR="00B6736A">
          <w:rPr>
            <w:noProof/>
          </w:rPr>
          <w:t>1</w:t>
        </w:r>
        <w:r>
          <w:fldChar w:fldCharType="end"/>
        </w:r>
      </w:p>
    </w:sdtContent>
  </w:sdt>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697C" w14:textId="77777777" w:rsidR="00801921" w:rsidRDefault="00801921">
      <w:r>
        <w:separator/>
      </w:r>
    </w:p>
  </w:footnote>
  <w:footnote w:type="continuationSeparator" w:id="0">
    <w:p w14:paraId="27B1F49A" w14:textId="77777777" w:rsidR="00801921" w:rsidRDefault="0080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653FDC1" w14:textId="77777777" w:rsidR="009052B1" w:rsidRDefault="009052B1" w:rsidP="009052B1">
    <w:pPr>
      <w:ind w:hanging="2"/>
      <w:jc w:val="center"/>
      <w:rPr>
        <w:rFonts w:ascii="Calibri" w:eastAsia="Calibri" w:hAnsi="Calibri" w:cs="Calibri"/>
      </w:rPr>
    </w:pPr>
    <w:bookmarkStart w:id="0" w:name="_Hlk209530807"/>
    <w:r>
      <w:rPr>
        <w:rFonts w:ascii="Calibri" w:eastAsia="Calibri" w:hAnsi="Calibri" w:cs="Calibri"/>
        <w:b/>
      </w:rPr>
      <w:t xml:space="preserve">INVITACIÓN MIXTA DE </w:t>
    </w:r>
    <w:r w:rsidRPr="006C69B5">
      <w:rPr>
        <w:rFonts w:ascii="Calibri" w:eastAsia="Calibri" w:hAnsi="Calibri" w:cs="Calibri"/>
        <w:b/>
      </w:rPr>
      <w:t>ADJUDICACIÓN DIRECTA No</w:t>
    </w:r>
    <w:r>
      <w:rPr>
        <w:rFonts w:ascii="Calibri" w:eastAsia="Calibri" w:hAnsi="Calibri" w:cs="Calibri"/>
        <w:b/>
      </w:rPr>
      <w:t>. CDE-53802125-1</w:t>
    </w:r>
  </w:p>
  <w:p w14:paraId="2F3A94CE" w14:textId="77777777" w:rsidR="009052B1" w:rsidRDefault="009052B1" w:rsidP="009052B1">
    <w:pPr>
      <w:ind w:hanging="2"/>
      <w:jc w:val="center"/>
      <w:rPr>
        <w:rFonts w:ascii="Calibri" w:eastAsia="Calibri" w:hAnsi="Calibri" w:cs="Calibri"/>
      </w:rPr>
    </w:pPr>
    <w:r>
      <w:rPr>
        <w:rFonts w:ascii="Calibri" w:eastAsia="Calibri" w:hAnsi="Calibri" w:cs="Calibri"/>
        <w:b/>
      </w:rPr>
      <w:t xml:space="preserve">PARA LA ADQUISICIÓN DE </w:t>
    </w:r>
    <w:r w:rsidRPr="006C69B5">
      <w:rPr>
        <w:rFonts w:ascii="Calibri" w:eastAsia="Calibri" w:hAnsi="Calibri" w:cs="Calibri"/>
        <w:b/>
      </w:rPr>
      <w:t>ARRENDAMIENTO DE ACTIVOS INTANGIBLES</w:t>
    </w:r>
  </w:p>
  <w:bookmarkEnd w:id="0"/>
  <w:p w14:paraId="01CCEDDC" w14:textId="77777777" w:rsidR="006D4A85" w:rsidRDefault="006D4A85" w:rsidP="006D4A85">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E8414B1"/>
    <w:multiLevelType w:val="multilevel"/>
    <w:tmpl w:val="E5A0D80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251282678">
    <w:abstractNumId w:val="12"/>
  </w:num>
  <w:num w:numId="2" w16cid:durableId="1099520836">
    <w:abstractNumId w:val="3"/>
  </w:num>
  <w:num w:numId="3" w16cid:durableId="156189073">
    <w:abstractNumId w:val="7"/>
  </w:num>
  <w:num w:numId="4" w16cid:durableId="1853953586">
    <w:abstractNumId w:val="8"/>
  </w:num>
  <w:num w:numId="5" w16cid:durableId="1050181206">
    <w:abstractNumId w:val="5"/>
  </w:num>
  <w:num w:numId="6" w16cid:durableId="1776822521">
    <w:abstractNumId w:val="14"/>
  </w:num>
  <w:num w:numId="7" w16cid:durableId="1686324272">
    <w:abstractNumId w:val="17"/>
  </w:num>
  <w:num w:numId="8" w16cid:durableId="1788815011">
    <w:abstractNumId w:val="0"/>
  </w:num>
  <w:num w:numId="9" w16cid:durableId="1361124614">
    <w:abstractNumId w:val="11"/>
  </w:num>
  <w:num w:numId="10" w16cid:durableId="1076780096">
    <w:abstractNumId w:val="1"/>
  </w:num>
  <w:num w:numId="11" w16cid:durableId="586960275">
    <w:abstractNumId w:val="10"/>
  </w:num>
  <w:num w:numId="12" w16cid:durableId="244581499">
    <w:abstractNumId w:val="9"/>
  </w:num>
  <w:num w:numId="13" w16cid:durableId="1728063478">
    <w:abstractNumId w:val="13"/>
  </w:num>
  <w:num w:numId="14" w16cid:durableId="1186286033">
    <w:abstractNumId w:val="2"/>
  </w:num>
  <w:num w:numId="15" w16cid:durableId="1887527057">
    <w:abstractNumId w:val="15"/>
  </w:num>
  <w:num w:numId="16" w16cid:durableId="175002785">
    <w:abstractNumId w:val="4"/>
  </w:num>
  <w:num w:numId="17" w16cid:durableId="1244028419">
    <w:abstractNumId w:val="6"/>
  </w:num>
  <w:num w:numId="18" w16cid:durableId="20712245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1670848">
    <w:abstractNumId w:val="14"/>
  </w:num>
  <w:num w:numId="20" w16cid:durableId="16833148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11208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4F3A"/>
    <w:rsid w:val="00083201"/>
    <w:rsid w:val="00085EE3"/>
    <w:rsid w:val="000872B1"/>
    <w:rsid w:val="000931FE"/>
    <w:rsid w:val="00093DDC"/>
    <w:rsid w:val="000B0489"/>
    <w:rsid w:val="000C5F56"/>
    <w:rsid w:val="000F173D"/>
    <w:rsid w:val="000F2767"/>
    <w:rsid w:val="000F5397"/>
    <w:rsid w:val="00143F42"/>
    <w:rsid w:val="00152ACF"/>
    <w:rsid w:val="0015397B"/>
    <w:rsid w:val="00153BC8"/>
    <w:rsid w:val="00164D10"/>
    <w:rsid w:val="001671F9"/>
    <w:rsid w:val="001709C2"/>
    <w:rsid w:val="00171D16"/>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275A7"/>
    <w:rsid w:val="00330DDF"/>
    <w:rsid w:val="00353E94"/>
    <w:rsid w:val="003721BA"/>
    <w:rsid w:val="003734B7"/>
    <w:rsid w:val="00394550"/>
    <w:rsid w:val="00395C53"/>
    <w:rsid w:val="003B485B"/>
    <w:rsid w:val="003C5310"/>
    <w:rsid w:val="003D11A5"/>
    <w:rsid w:val="003F44FD"/>
    <w:rsid w:val="003F685E"/>
    <w:rsid w:val="00406EA8"/>
    <w:rsid w:val="00413B55"/>
    <w:rsid w:val="00414151"/>
    <w:rsid w:val="00421399"/>
    <w:rsid w:val="004215C4"/>
    <w:rsid w:val="00486AEC"/>
    <w:rsid w:val="004947B6"/>
    <w:rsid w:val="004A16CD"/>
    <w:rsid w:val="004A777D"/>
    <w:rsid w:val="004B110A"/>
    <w:rsid w:val="004B34C7"/>
    <w:rsid w:val="004B37FF"/>
    <w:rsid w:val="004E3676"/>
    <w:rsid w:val="004E4E0E"/>
    <w:rsid w:val="004F011E"/>
    <w:rsid w:val="0051591D"/>
    <w:rsid w:val="0052324E"/>
    <w:rsid w:val="00557AC6"/>
    <w:rsid w:val="00557F4F"/>
    <w:rsid w:val="00560776"/>
    <w:rsid w:val="00574348"/>
    <w:rsid w:val="005B07AD"/>
    <w:rsid w:val="005E1896"/>
    <w:rsid w:val="00605F7B"/>
    <w:rsid w:val="00612483"/>
    <w:rsid w:val="00641736"/>
    <w:rsid w:val="006448D3"/>
    <w:rsid w:val="00684FCC"/>
    <w:rsid w:val="00685EAB"/>
    <w:rsid w:val="006A03C2"/>
    <w:rsid w:val="006A0606"/>
    <w:rsid w:val="006B4C3F"/>
    <w:rsid w:val="006D4A85"/>
    <w:rsid w:val="006D6EE4"/>
    <w:rsid w:val="006D75FD"/>
    <w:rsid w:val="006E3E49"/>
    <w:rsid w:val="006F7441"/>
    <w:rsid w:val="007538DA"/>
    <w:rsid w:val="00757606"/>
    <w:rsid w:val="0076460C"/>
    <w:rsid w:val="0078031F"/>
    <w:rsid w:val="00781B56"/>
    <w:rsid w:val="007867A2"/>
    <w:rsid w:val="00796DBE"/>
    <w:rsid w:val="007E34CF"/>
    <w:rsid w:val="007F3986"/>
    <w:rsid w:val="007F4DD0"/>
    <w:rsid w:val="00801921"/>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052B1"/>
    <w:rsid w:val="00905841"/>
    <w:rsid w:val="009108C0"/>
    <w:rsid w:val="00913B44"/>
    <w:rsid w:val="00953A73"/>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6736A"/>
    <w:rsid w:val="00B8341E"/>
    <w:rsid w:val="00B964BD"/>
    <w:rsid w:val="00B96D0E"/>
    <w:rsid w:val="00BC4E32"/>
    <w:rsid w:val="00BD75FE"/>
    <w:rsid w:val="00BF71BA"/>
    <w:rsid w:val="00C07390"/>
    <w:rsid w:val="00C41E90"/>
    <w:rsid w:val="00C54B29"/>
    <w:rsid w:val="00C80B0D"/>
    <w:rsid w:val="00C94C78"/>
    <w:rsid w:val="00CD38E5"/>
    <w:rsid w:val="00CD6038"/>
    <w:rsid w:val="00CE205F"/>
    <w:rsid w:val="00D11351"/>
    <w:rsid w:val="00D70AF7"/>
    <w:rsid w:val="00DB24FC"/>
    <w:rsid w:val="00DB5D12"/>
    <w:rsid w:val="00DF2EE8"/>
    <w:rsid w:val="00E034F5"/>
    <w:rsid w:val="00E46512"/>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BD41"/>
  <w15:docId w15:val="{CE4444FB-02EF-4838-94C9-F95F961D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4947B6"/>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1AA0"/>
    <w:rsid w:val="001A2663"/>
    <w:rsid w:val="001F514C"/>
    <w:rsid w:val="00221D50"/>
    <w:rsid w:val="002B5C34"/>
    <w:rsid w:val="003064C8"/>
    <w:rsid w:val="00360B19"/>
    <w:rsid w:val="003B485B"/>
    <w:rsid w:val="003F5891"/>
    <w:rsid w:val="00425824"/>
    <w:rsid w:val="00481773"/>
    <w:rsid w:val="004A45E6"/>
    <w:rsid w:val="00501A0A"/>
    <w:rsid w:val="00526C4D"/>
    <w:rsid w:val="00565093"/>
    <w:rsid w:val="00672C9F"/>
    <w:rsid w:val="006818B0"/>
    <w:rsid w:val="006A528B"/>
    <w:rsid w:val="006E1A9C"/>
    <w:rsid w:val="007210AC"/>
    <w:rsid w:val="007A07AE"/>
    <w:rsid w:val="007B375F"/>
    <w:rsid w:val="008C4789"/>
    <w:rsid w:val="008D1B9F"/>
    <w:rsid w:val="00955A76"/>
    <w:rsid w:val="009B1CD7"/>
    <w:rsid w:val="00AF5488"/>
    <w:rsid w:val="00B56372"/>
    <w:rsid w:val="00DF1D7F"/>
    <w:rsid w:val="00DF6AE1"/>
    <w:rsid w:val="00E078A9"/>
    <w:rsid w:val="00F24B1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2F8C765-5BF1-458D-AFE5-15414261199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4</Pages>
  <Words>1520</Words>
  <Characters>8365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Hernández</cp:lastModifiedBy>
  <cp:revision>91</cp:revision>
  <dcterms:created xsi:type="dcterms:W3CDTF">2018-06-19T16:42:00Z</dcterms:created>
  <dcterms:modified xsi:type="dcterms:W3CDTF">2025-09-23T21:02:00Z</dcterms:modified>
</cp:coreProperties>
</file>